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C" w:rsidRPr="00F96CCF" w:rsidRDefault="007A4332" w:rsidP="00C51F05">
      <w:pPr>
        <w:pStyle w:val="Textoindependiente3"/>
        <w:jc w:val="center"/>
        <w:rPr>
          <w:rFonts w:ascii="Times New Roman" w:hAnsi="Times New Roman"/>
          <w:sz w:val="28"/>
          <w:szCs w:val="28"/>
        </w:rPr>
      </w:pPr>
      <w:r w:rsidRPr="00F96CCF">
        <w:rPr>
          <w:rFonts w:ascii="Times New Roman" w:hAnsi="Times New Roman"/>
          <w:sz w:val="28"/>
          <w:szCs w:val="28"/>
        </w:rPr>
        <w:t>Parasitosis en un barrio periurban</w:t>
      </w:r>
      <w:r w:rsidR="00E76F63">
        <w:rPr>
          <w:rFonts w:ascii="Times New Roman" w:hAnsi="Times New Roman"/>
          <w:sz w:val="28"/>
          <w:szCs w:val="28"/>
        </w:rPr>
        <w:t>o</w:t>
      </w:r>
      <w:r w:rsidRPr="00F96CCF">
        <w:rPr>
          <w:rFonts w:ascii="Times New Roman" w:hAnsi="Times New Roman"/>
          <w:sz w:val="28"/>
          <w:szCs w:val="28"/>
        </w:rPr>
        <w:t xml:space="preserve"> de Azul, Provincia de Buenos Aires</w:t>
      </w:r>
      <w:r w:rsidR="00E76F63">
        <w:rPr>
          <w:rFonts w:ascii="Times New Roman" w:hAnsi="Times New Roman"/>
          <w:sz w:val="28"/>
          <w:szCs w:val="28"/>
        </w:rPr>
        <w:t>, Argentina</w:t>
      </w:r>
      <w:r w:rsidR="00335235" w:rsidRPr="00F96CCF">
        <w:rPr>
          <w:rFonts w:ascii="Times New Roman" w:hAnsi="Times New Roman"/>
          <w:sz w:val="28"/>
          <w:szCs w:val="28"/>
        </w:rPr>
        <w:t>.</w:t>
      </w:r>
    </w:p>
    <w:p w:rsidR="00335235" w:rsidRPr="00F96CCF" w:rsidRDefault="00335235" w:rsidP="00C51F05">
      <w:pPr>
        <w:pStyle w:val="Textoindependiente3"/>
        <w:jc w:val="center"/>
        <w:rPr>
          <w:rFonts w:ascii="Times New Roman" w:hAnsi="Times New Roman"/>
          <w:sz w:val="28"/>
          <w:szCs w:val="28"/>
        </w:rPr>
      </w:pPr>
    </w:p>
    <w:p w:rsidR="00D23B84" w:rsidRPr="00F96CCF" w:rsidRDefault="00E76F63" w:rsidP="00C51F05">
      <w:pPr>
        <w:pStyle w:val="Textoindependiente3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76F63">
        <w:rPr>
          <w:rFonts w:ascii="Times New Roman" w:hAnsi="Times New Roman"/>
          <w:sz w:val="28"/>
          <w:szCs w:val="28"/>
          <w:lang w:val="en-US"/>
        </w:rPr>
        <w:t>Helminths</w:t>
      </w:r>
      <w:proofErr w:type="spellEnd"/>
      <w:r w:rsidR="007A4332" w:rsidRPr="00E76F63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E76F63">
        <w:rPr>
          <w:rFonts w:ascii="Times New Roman" w:hAnsi="Times New Roman"/>
          <w:sz w:val="28"/>
          <w:szCs w:val="28"/>
          <w:lang w:val="en-US"/>
        </w:rPr>
        <w:t>periurban</w:t>
      </w:r>
      <w:proofErr w:type="spellEnd"/>
      <w:r w:rsidRPr="00E76F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4332" w:rsidRPr="00E76F63">
        <w:rPr>
          <w:rFonts w:ascii="Times New Roman" w:hAnsi="Times New Roman"/>
          <w:sz w:val="28"/>
          <w:szCs w:val="28"/>
          <w:lang w:val="en-US"/>
        </w:rPr>
        <w:t>neighborhood of Azul, Buenos Aires</w:t>
      </w:r>
      <w:r w:rsidRPr="00E76F63">
        <w:rPr>
          <w:rFonts w:ascii="Times New Roman" w:hAnsi="Times New Roman"/>
          <w:sz w:val="28"/>
          <w:szCs w:val="28"/>
          <w:lang w:val="en-US"/>
        </w:rPr>
        <w:t xml:space="preserve"> province, Argentina</w:t>
      </w:r>
      <w:r w:rsidR="007A4332" w:rsidRPr="00E76F6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7A4332" w:rsidRPr="00F96CCF" w:rsidRDefault="007A4332" w:rsidP="00C51F05">
      <w:pPr>
        <w:pStyle w:val="Textoindependiente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23B84" w:rsidRPr="00F96CCF" w:rsidRDefault="00D23B84" w:rsidP="00C51F05">
      <w:pPr>
        <w:pStyle w:val="Sangra2detindependiente"/>
        <w:spacing w:line="240" w:lineRule="auto"/>
        <w:ind w:left="0" w:right="-8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6CCF">
        <w:rPr>
          <w:rFonts w:ascii="Times New Roman" w:hAnsi="Times New Roman" w:cs="Times New Roman"/>
          <w:sz w:val="24"/>
          <w:szCs w:val="24"/>
        </w:rPr>
        <w:t>Palabras claves: parasitosis</w:t>
      </w:r>
      <w:r w:rsidR="0085048E" w:rsidRPr="00F96CCF">
        <w:rPr>
          <w:rFonts w:ascii="Times New Roman" w:hAnsi="Times New Roman" w:cs="Times New Roman"/>
          <w:sz w:val="24"/>
          <w:szCs w:val="24"/>
        </w:rPr>
        <w:t>; periurbanas</w:t>
      </w:r>
      <w:r w:rsidR="00BF7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ED9">
        <w:rPr>
          <w:rFonts w:ascii="Times New Roman" w:hAnsi="Times New Roman" w:cs="Times New Roman"/>
          <w:sz w:val="24"/>
          <w:szCs w:val="24"/>
        </w:rPr>
        <w:t>geohelmintiasis</w:t>
      </w:r>
      <w:proofErr w:type="spellEnd"/>
      <w:r w:rsidRPr="00F96CCF">
        <w:rPr>
          <w:rFonts w:ascii="Times New Roman" w:hAnsi="Times New Roman" w:cs="Times New Roman"/>
          <w:sz w:val="24"/>
          <w:szCs w:val="24"/>
        </w:rPr>
        <w:t>.</w:t>
      </w:r>
    </w:p>
    <w:p w:rsidR="003301A8" w:rsidRPr="00F96CCF" w:rsidRDefault="003301A8" w:rsidP="00C51F05">
      <w:pPr>
        <w:pStyle w:val="Sangra2detindependiente"/>
        <w:spacing w:line="240" w:lineRule="auto"/>
        <w:ind w:left="0" w:right="-801"/>
        <w:rPr>
          <w:rFonts w:ascii="Times New Roman" w:hAnsi="Times New Roman" w:cs="Times New Roman"/>
          <w:sz w:val="24"/>
          <w:szCs w:val="24"/>
        </w:rPr>
      </w:pPr>
    </w:p>
    <w:p w:rsidR="00687229" w:rsidRPr="00F96CCF" w:rsidRDefault="00687229" w:rsidP="00C51F05">
      <w:pPr>
        <w:pStyle w:val="Textoindependiente3"/>
        <w:jc w:val="left"/>
        <w:rPr>
          <w:rFonts w:ascii="Times New Roman" w:hAnsi="Times New Roman"/>
          <w:b/>
        </w:rPr>
      </w:pPr>
      <w:r w:rsidRPr="00F96CCF">
        <w:rPr>
          <w:rFonts w:ascii="Times New Roman" w:hAnsi="Times New Roman"/>
          <w:b/>
        </w:rPr>
        <w:t>Introducción</w:t>
      </w:r>
    </w:p>
    <w:p w:rsidR="00687229" w:rsidRPr="00F96CCF" w:rsidRDefault="0085048E" w:rsidP="00C51F0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96CCF">
        <w:rPr>
          <w:rFonts w:ascii="Times New Roman" w:hAnsi="Times New Roman" w:cs="Times New Roman"/>
          <w:sz w:val="24"/>
          <w:szCs w:val="24"/>
        </w:rPr>
        <w:t>Generalmente las</w:t>
      </w:r>
      <w:r w:rsidR="00F32E9F" w:rsidRPr="00F96CCF">
        <w:rPr>
          <w:rFonts w:ascii="Times New Roman" w:hAnsi="Times New Roman" w:cs="Times New Roman"/>
          <w:sz w:val="24"/>
          <w:szCs w:val="24"/>
        </w:rPr>
        <w:t xml:space="preserve"> zonas periurbanas </w:t>
      </w:r>
      <w:r w:rsidRPr="00F96CCF">
        <w:rPr>
          <w:rFonts w:ascii="Times New Roman" w:hAnsi="Times New Roman" w:cs="Times New Roman"/>
          <w:sz w:val="24"/>
          <w:szCs w:val="24"/>
        </w:rPr>
        <w:t xml:space="preserve">se caracterizan por ser ámbitos abiertos en los cuales sus habitantes tienen un contacto muy fluido con el medio natural; a esta situación se suman </w:t>
      </w:r>
      <w:r w:rsidR="00CC3011" w:rsidRPr="00F96CCF">
        <w:rPr>
          <w:rFonts w:ascii="Times New Roman" w:hAnsi="Times New Roman" w:cs="Times New Roman"/>
          <w:sz w:val="24"/>
          <w:szCs w:val="24"/>
        </w:rPr>
        <w:t xml:space="preserve">la cría de  animales para consumo familiar (cerdos, chivos, ovejas, aves, </w:t>
      </w:r>
      <w:proofErr w:type="spellStart"/>
      <w:r w:rsidR="00CC3011" w:rsidRPr="00F96CC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C3011" w:rsidRPr="00F96CCF">
        <w:rPr>
          <w:rFonts w:ascii="Times New Roman" w:hAnsi="Times New Roman" w:cs="Times New Roman"/>
          <w:sz w:val="24"/>
          <w:szCs w:val="24"/>
        </w:rPr>
        <w:t>) y una población importante</w:t>
      </w:r>
      <w:r w:rsidR="00B6214C" w:rsidRPr="00F96CCF">
        <w:rPr>
          <w:rFonts w:ascii="Times New Roman" w:hAnsi="Times New Roman" w:cs="Times New Roman"/>
          <w:sz w:val="24"/>
          <w:szCs w:val="24"/>
        </w:rPr>
        <w:t xml:space="preserve"> </w:t>
      </w:r>
      <w:r w:rsidR="00790D94" w:rsidRPr="00F96CCF">
        <w:rPr>
          <w:rFonts w:ascii="Times New Roman" w:hAnsi="Times New Roman" w:cs="Times New Roman"/>
          <w:sz w:val="24"/>
          <w:szCs w:val="24"/>
        </w:rPr>
        <w:t xml:space="preserve">de </w:t>
      </w:r>
      <w:r w:rsidR="00B6214C" w:rsidRPr="00F96CCF">
        <w:rPr>
          <w:rFonts w:ascii="Times New Roman" w:hAnsi="Times New Roman" w:cs="Times New Roman"/>
          <w:sz w:val="24"/>
          <w:szCs w:val="24"/>
        </w:rPr>
        <w:t xml:space="preserve">animales de compañía (perros y gatos), estando así expuestos a </w:t>
      </w:r>
      <w:r w:rsidR="00F32E9F" w:rsidRPr="00F96CCF">
        <w:rPr>
          <w:rFonts w:ascii="Times New Roman" w:hAnsi="Times New Roman" w:cs="Times New Roman"/>
          <w:sz w:val="24"/>
          <w:szCs w:val="24"/>
        </w:rPr>
        <w:t>diferentes</w:t>
      </w:r>
      <w:r w:rsidR="00944BB7" w:rsidRPr="00F96CCF">
        <w:rPr>
          <w:rFonts w:ascii="Times New Roman" w:hAnsi="Times New Roman" w:cs="Times New Roman"/>
          <w:sz w:val="24"/>
          <w:szCs w:val="24"/>
        </w:rPr>
        <w:t xml:space="preserve"> agentes patógenos</w:t>
      </w:r>
      <w:r w:rsidR="00F32E9F" w:rsidRPr="00F96CCF">
        <w:rPr>
          <w:rFonts w:ascii="Times New Roman" w:hAnsi="Times New Roman" w:cs="Times New Roman"/>
          <w:sz w:val="24"/>
          <w:szCs w:val="24"/>
        </w:rPr>
        <w:t xml:space="preserve"> </w:t>
      </w:r>
      <w:r w:rsidR="00B6214C" w:rsidRPr="00F96CCF">
        <w:rPr>
          <w:rFonts w:ascii="Times New Roman" w:hAnsi="Times New Roman" w:cs="Times New Roman"/>
          <w:sz w:val="24"/>
          <w:szCs w:val="24"/>
        </w:rPr>
        <w:t>reconocidos</w:t>
      </w:r>
      <w:r w:rsidR="00F32E9F" w:rsidRPr="00F96CCF">
        <w:rPr>
          <w:rFonts w:ascii="Times New Roman" w:hAnsi="Times New Roman" w:cs="Times New Roman"/>
          <w:sz w:val="24"/>
          <w:szCs w:val="24"/>
        </w:rPr>
        <w:t xml:space="preserve"> como agentes zoonóticos.</w:t>
      </w:r>
    </w:p>
    <w:p w:rsidR="0009348F" w:rsidRPr="00F96CCF" w:rsidRDefault="00782025" w:rsidP="00C51F05">
      <w:pPr>
        <w:pStyle w:val="Default"/>
        <w:ind w:firstLine="709"/>
        <w:jc w:val="both"/>
        <w:rPr>
          <w:color w:val="auto"/>
        </w:rPr>
      </w:pPr>
      <w:r w:rsidRPr="00F96CCF">
        <w:rPr>
          <w:color w:val="auto"/>
        </w:rPr>
        <w:t xml:space="preserve">El </w:t>
      </w:r>
      <w:r w:rsidR="000202EF" w:rsidRPr="00F96CCF">
        <w:rPr>
          <w:color w:val="auto"/>
        </w:rPr>
        <w:t>presente</w:t>
      </w:r>
      <w:r w:rsidR="00B6214C" w:rsidRPr="00F96CCF">
        <w:rPr>
          <w:color w:val="auto"/>
        </w:rPr>
        <w:t xml:space="preserve"> trabajo pretende</w:t>
      </w:r>
      <w:r w:rsidRPr="00F96CCF">
        <w:rPr>
          <w:color w:val="auto"/>
        </w:rPr>
        <w:t xml:space="preserve"> </w:t>
      </w:r>
      <w:r w:rsidR="00790D94" w:rsidRPr="00F96CCF">
        <w:rPr>
          <w:color w:val="auto"/>
        </w:rPr>
        <w:t>detectar</w:t>
      </w:r>
      <w:r w:rsidR="00B6214C" w:rsidRPr="00F96CCF">
        <w:rPr>
          <w:color w:val="auto"/>
        </w:rPr>
        <w:t xml:space="preserve"> la presencia de helmintos </w:t>
      </w:r>
      <w:r w:rsidR="00790D94" w:rsidRPr="00F96CCF">
        <w:rPr>
          <w:color w:val="auto"/>
        </w:rPr>
        <w:t xml:space="preserve">con importancia </w:t>
      </w:r>
      <w:r w:rsidR="000202EF" w:rsidRPr="00F96CCF">
        <w:rPr>
          <w:color w:val="auto"/>
        </w:rPr>
        <w:t xml:space="preserve"> zoonó</w:t>
      </w:r>
      <w:r w:rsidR="00B6214C" w:rsidRPr="00F96CCF">
        <w:rPr>
          <w:color w:val="auto"/>
        </w:rPr>
        <w:t>tic</w:t>
      </w:r>
      <w:r w:rsidR="00790D94" w:rsidRPr="00F96CCF">
        <w:rPr>
          <w:color w:val="auto"/>
        </w:rPr>
        <w:t>a</w:t>
      </w:r>
      <w:r w:rsidR="00B6214C" w:rsidRPr="00F96CCF">
        <w:rPr>
          <w:color w:val="auto"/>
        </w:rPr>
        <w:t xml:space="preserve"> </w:t>
      </w:r>
      <w:r w:rsidRPr="00F96CCF">
        <w:rPr>
          <w:color w:val="auto"/>
        </w:rPr>
        <w:t xml:space="preserve">en los animales </w:t>
      </w:r>
      <w:r w:rsidR="00790D94" w:rsidRPr="00F96CCF">
        <w:rPr>
          <w:color w:val="auto"/>
        </w:rPr>
        <w:t>domésticos y personas residentes de un barrio peri urbano de Azul, Buenos Aires</w:t>
      </w:r>
      <w:r w:rsidR="00B6214C" w:rsidRPr="00F96CCF">
        <w:rPr>
          <w:color w:val="auto"/>
        </w:rPr>
        <w:t>.</w:t>
      </w:r>
    </w:p>
    <w:p w:rsidR="00B6214C" w:rsidRPr="00F96CCF" w:rsidRDefault="00B6214C" w:rsidP="00C51F05">
      <w:pPr>
        <w:pStyle w:val="Default"/>
        <w:ind w:firstLine="709"/>
        <w:jc w:val="both"/>
        <w:rPr>
          <w:color w:val="auto"/>
        </w:rPr>
      </w:pPr>
    </w:p>
    <w:p w:rsidR="0009348F" w:rsidRPr="00F96CCF" w:rsidRDefault="0009348F" w:rsidP="00C51F05">
      <w:pPr>
        <w:pStyle w:val="Default"/>
        <w:jc w:val="both"/>
        <w:rPr>
          <w:b/>
          <w:color w:val="auto"/>
        </w:rPr>
      </w:pPr>
      <w:r w:rsidRPr="00F96CCF">
        <w:rPr>
          <w:b/>
          <w:color w:val="auto"/>
        </w:rPr>
        <w:t>Materiales y métodos</w:t>
      </w:r>
    </w:p>
    <w:p w:rsidR="00AC6198" w:rsidRPr="00F96CCF" w:rsidRDefault="00E02831" w:rsidP="00E02831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96CCF">
        <w:rPr>
          <w:rFonts w:ascii="Times New Roman" w:hAnsi="Times New Roman" w:cs="Times New Roman"/>
          <w:sz w:val="24"/>
          <w:szCs w:val="24"/>
        </w:rPr>
        <w:t xml:space="preserve">Se administró vía oral una dosis de 2 mg/Kg. de Bromhidrato de </w:t>
      </w:r>
      <w:proofErr w:type="spellStart"/>
      <w:r w:rsidRPr="00F96CCF">
        <w:rPr>
          <w:rFonts w:ascii="Times New Roman" w:hAnsi="Times New Roman" w:cs="Times New Roman"/>
          <w:sz w:val="24"/>
          <w:szCs w:val="24"/>
        </w:rPr>
        <w:t>Arecolina</w:t>
      </w:r>
      <w:proofErr w:type="spellEnd"/>
      <w:r w:rsidRPr="00F96CCF">
        <w:rPr>
          <w:rFonts w:ascii="Times New Roman" w:hAnsi="Times New Roman" w:cs="Times New Roman"/>
          <w:sz w:val="24"/>
          <w:szCs w:val="24"/>
        </w:rPr>
        <w:t xml:space="preserve"> a </w:t>
      </w:r>
      <w:r w:rsidR="00790D94" w:rsidRPr="00F96CCF">
        <w:rPr>
          <w:rFonts w:ascii="Times New Roman" w:hAnsi="Times New Roman" w:cs="Times New Roman"/>
          <w:sz w:val="24"/>
          <w:szCs w:val="24"/>
        </w:rPr>
        <w:t>caninos</w:t>
      </w:r>
      <w:r w:rsidRPr="00F96CCF">
        <w:rPr>
          <w:rFonts w:ascii="Times New Roman" w:hAnsi="Times New Roman" w:cs="Times New Roman"/>
          <w:sz w:val="24"/>
          <w:szCs w:val="24"/>
        </w:rPr>
        <w:t xml:space="preserve"> con el objetivo de obtener</w:t>
      </w:r>
      <w:r w:rsidR="00C93EA2" w:rsidRPr="00F96CCF">
        <w:rPr>
          <w:rFonts w:ascii="Times New Roman" w:hAnsi="Times New Roman" w:cs="Times New Roman"/>
          <w:sz w:val="24"/>
          <w:szCs w:val="24"/>
        </w:rPr>
        <w:t xml:space="preserve"> en forma directa ejemplares de </w:t>
      </w:r>
      <w:r w:rsidR="00790D94" w:rsidRPr="00F96CCF">
        <w:rPr>
          <w:rFonts w:ascii="Times New Roman" w:hAnsi="Times New Roman" w:cs="Times New Roman"/>
          <w:sz w:val="24"/>
          <w:szCs w:val="24"/>
        </w:rPr>
        <w:t xml:space="preserve">nematodos y </w:t>
      </w:r>
      <w:r w:rsidR="00C93EA2" w:rsidRPr="00F96CCF">
        <w:rPr>
          <w:rFonts w:ascii="Times New Roman" w:hAnsi="Times New Roman" w:cs="Times New Roman"/>
          <w:sz w:val="24"/>
          <w:szCs w:val="24"/>
        </w:rPr>
        <w:t>cestodos</w:t>
      </w:r>
      <w:r w:rsidR="00790D94" w:rsidRPr="00F96CCF">
        <w:rPr>
          <w:rFonts w:ascii="Times New Roman" w:hAnsi="Times New Roman" w:cs="Times New Roman"/>
          <w:sz w:val="24"/>
          <w:szCs w:val="24"/>
        </w:rPr>
        <w:t xml:space="preserve">. Una </w:t>
      </w:r>
      <w:r w:rsidRPr="00F96CCF">
        <w:rPr>
          <w:rFonts w:ascii="Times New Roman" w:hAnsi="Times New Roman" w:cs="Times New Roman"/>
          <w:sz w:val="24"/>
          <w:szCs w:val="24"/>
        </w:rPr>
        <w:t xml:space="preserve">muestra de materia fecal (5 gr) </w:t>
      </w:r>
      <w:r w:rsidR="00790D94" w:rsidRPr="00F96CCF">
        <w:rPr>
          <w:rFonts w:ascii="Times New Roman" w:hAnsi="Times New Roman" w:cs="Times New Roman"/>
          <w:sz w:val="24"/>
          <w:szCs w:val="24"/>
        </w:rPr>
        <w:t xml:space="preserve">de los </w:t>
      </w:r>
      <w:r w:rsidR="00AC6198" w:rsidRPr="00F96CCF">
        <w:rPr>
          <w:rFonts w:ascii="Times New Roman" w:hAnsi="Times New Roman" w:cs="Times New Roman"/>
          <w:sz w:val="24"/>
          <w:szCs w:val="24"/>
        </w:rPr>
        <w:t>perros fue conservada en formol al 5% para su posterior estudio en el laboratorio.</w:t>
      </w:r>
      <w:r w:rsidR="00420A74">
        <w:rPr>
          <w:rFonts w:ascii="Times New Roman" w:hAnsi="Times New Roman" w:cs="Times New Roman"/>
          <w:sz w:val="24"/>
          <w:szCs w:val="24"/>
        </w:rPr>
        <w:t xml:space="preserve"> </w:t>
      </w:r>
      <w:r w:rsidR="00AC6198" w:rsidRPr="00F96CCF">
        <w:rPr>
          <w:rFonts w:ascii="Times New Roman" w:hAnsi="Times New Roman" w:cs="Times New Roman"/>
          <w:sz w:val="24"/>
          <w:szCs w:val="24"/>
        </w:rPr>
        <w:t>Un total de dos familias (11 personas con un rango de edad de 7 a 49 años) colaboraron para la realización de estudios parasitológicos.</w:t>
      </w:r>
      <w:r w:rsidR="00420A74">
        <w:rPr>
          <w:rFonts w:ascii="Times New Roman" w:hAnsi="Times New Roman" w:cs="Times New Roman"/>
          <w:sz w:val="24"/>
          <w:szCs w:val="24"/>
        </w:rPr>
        <w:t xml:space="preserve"> </w:t>
      </w:r>
      <w:r w:rsidR="00AC6198" w:rsidRPr="00F96CCF">
        <w:rPr>
          <w:rFonts w:ascii="Times New Roman" w:hAnsi="Times New Roman" w:cs="Times New Roman"/>
          <w:sz w:val="24"/>
          <w:szCs w:val="24"/>
        </w:rPr>
        <w:t>El e</w:t>
      </w:r>
      <w:r w:rsidRPr="00F96CCF">
        <w:rPr>
          <w:rFonts w:ascii="Times New Roman" w:hAnsi="Times New Roman" w:cs="Times New Roman"/>
          <w:sz w:val="24"/>
          <w:szCs w:val="24"/>
        </w:rPr>
        <w:t xml:space="preserve">studio </w:t>
      </w:r>
      <w:proofErr w:type="spellStart"/>
      <w:r w:rsidRPr="00F96CCF">
        <w:rPr>
          <w:rFonts w:ascii="Times New Roman" w:hAnsi="Times New Roman" w:cs="Times New Roman"/>
          <w:sz w:val="24"/>
          <w:szCs w:val="24"/>
        </w:rPr>
        <w:t>coproparasitológico</w:t>
      </w:r>
      <w:proofErr w:type="spellEnd"/>
      <w:r w:rsidRPr="00F96CCF">
        <w:rPr>
          <w:rFonts w:ascii="Times New Roman" w:hAnsi="Times New Roman" w:cs="Times New Roman"/>
          <w:sz w:val="24"/>
          <w:szCs w:val="24"/>
        </w:rPr>
        <w:t xml:space="preserve"> </w:t>
      </w:r>
      <w:r w:rsidR="00AC6198" w:rsidRPr="00F96CCF">
        <w:rPr>
          <w:rFonts w:ascii="Times New Roman" w:hAnsi="Times New Roman" w:cs="Times New Roman"/>
          <w:sz w:val="24"/>
          <w:szCs w:val="24"/>
        </w:rPr>
        <w:t xml:space="preserve">se realizó </w:t>
      </w:r>
      <w:r w:rsidRPr="00F96CCF">
        <w:rPr>
          <w:rFonts w:ascii="Times New Roman" w:hAnsi="Times New Roman" w:cs="Times New Roman"/>
          <w:sz w:val="24"/>
          <w:szCs w:val="24"/>
        </w:rPr>
        <w:t>mediante el método de concent</w:t>
      </w:r>
      <w:r w:rsidR="00C93EA2" w:rsidRPr="00F96CCF">
        <w:rPr>
          <w:rFonts w:ascii="Times New Roman" w:hAnsi="Times New Roman" w:cs="Times New Roman"/>
          <w:sz w:val="24"/>
          <w:szCs w:val="24"/>
        </w:rPr>
        <w:t>ración por flotación de Willis</w:t>
      </w:r>
      <w:r w:rsidR="00AC6198" w:rsidRPr="00F96CCF">
        <w:rPr>
          <w:rFonts w:ascii="Times New Roman" w:hAnsi="Times New Roman" w:cs="Times New Roman"/>
          <w:sz w:val="24"/>
          <w:szCs w:val="24"/>
        </w:rPr>
        <w:t>,</w:t>
      </w:r>
      <w:r w:rsidR="00C93EA2" w:rsidRPr="00F96CCF">
        <w:rPr>
          <w:rFonts w:ascii="Times New Roman" w:hAnsi="Times New Roman" w:cs="Times New Roman"/>
          <w:sz w:val="24"/>
          <w:szCs w:val="24"/>
        </w:rPr>
        <w:t xml:space="preserve"> utilizando</w:t>
      </w:r>
      <w:r w:rsidRPr="00F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CF">
        <w:rPr>
          <w:rFonts w:ascii="Times New Roman" w:hAnsi="Times New Roman" w:cs="Times New Roman"/>
          <w:sz w:val="24"/>
          <w:szCs w:val="24"/>
        </w:rPr>
        <w:t>lugol</w:t>
      </w:r>
      <w:proofErr w:type="spellEnd"/>
      <w:r w:rsidRPr="00F96CCF">
        <w:rPr>
          <w:rFonts w:ascii="Times New Roman" w:hAnsi="Times New Roman" w:cs="Times New Roman"/>
          <w:sz w:val="24"/>
          <w:szCs w:val="24"/>
        </w:rPr>
        <w:t xml:space="preserve"> como tintura.</w:t>
      </w:r>
      <w:r w:rsidR="00072B3F" w:rsidRPr="00F96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07" w:rsidRPr="00F96CCF" w:rsidRDefault="00AC6198" w:rsidP="000B1707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96CCF">
        <w:rPr>
          <w:rFonts w:ascii="Times New Roman" w:hAnsi="Times New Roman" w:cs="Times New Roman"/>
          <w:sz w:val="24"/>
          <w:szCs w:val="24"/>
        </w:rPr>
        <w:t>Finalizadas las actividades de campo y laboratorio, se</w:t>
      </w:r>
      <w:r w:rsidR="00072B3F" w:rsidRPr="00F96CCF">
        <w:rPr>
          <w:rFonts w:ascii="Times New Roman" w:hAnsi="Times New Roman" w:cs="Times New Roman"/>
          <w:sz w:val="24"/>
          <w:szCs w:val="24"/>
        </w:rPr>
        <w:t xml:space="preserve"> proveyó </w:t>
      </w:r>
      <w:r w:rsidRPr="00F96CCF">
        <w:rPr>
          <w:rFonts w:ascii="Times New Roman" w:hAnsi="Times New Roman" w:cs="Times New Roman"/>
          <w:sz w:val="24"/>
          <w:szCs w:val="24"/>
        </w:rPr>
        <w:t>antiparasitario para el tratamiento de los caninos</w:t>
      </w:r>
      <w:r w:rsidR="000B1707">
        <w:rPr>
          <w:rFonts w:ascii="Times New Roman" w:hAnsi="Times New Roman" w:cs="Times New Roman"/>
          <w:sz w:val="24"/>
          <w:szCs w:val="24"/>
        </w:rPr>
        <w:t xml:space="preserve"> y </w:t>
      </w:r>
      <w:r w:rsidR="000B1707" w:rsidRPr="000B1707">
        <w:rPr>
          <w:rFonts w:ascii="Times New Roman" w:hAnsi="Times New Roman" w:cs="Times New Roman"/>
          <w:sz w:val="24"/>
          <w:szCs w:val="24"/>
        </w:rPr>
        <w:t>los resultados obtenidos se informaron a la Sala de Atención Primaria (SAP).</w:t>
      </w:r>
    </w:p>
    <w:p w:rsidR="00E02831" w:rsidRPr="00F96CCF" w:rsidRDefault="00E02831" w:rsidP="000B1707">
      <w:pPr>
        <w:rPr>
          <w:rFonts w:ascii="Times New Roman" w:hAnsi="Times New Roman" w:cs="Times New Roman"/>
          <w:sz w:val="24"/>
          <w:szCs w:val="24"/>
        </w:rPr>
      </w:pPr>
      <w:r w:rsidRPr="00F96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A8" w:rsidRPr="00F96CCF" w:rsidRDefault="003E04A8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E04A8" w:rsidRPr="00F96CCF" w:rsidRDefault="001D3766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96CCF">
        <w:rPr>
          <w:rFonts w:ascii="Times New Roman" w:hAnsi="Times New Roman" w:cs="Times New Roman"/>
          <w:b/>
          <w:sz w:val="24"/>
          <w:szCs w:val="24"/>
        </w:rPr>
        <w:t>R</w:t>
      </w:r>
      <w:r w:rsidR="00D92B82" w:rsidRPr="00F96CCF">
        <w:rPr>
          <w:rFonts w:ascii="Times New Roman" w:hAnsi="Times New Roman" w:cs="Times New Roman"/>
          <w:b/>
          <w:sz w:val="24"/>
          <w:szCs w:val="24"/>
        </w:rPr>
        <w:t>esultados:</w:t>
      </w:r>
    </w:p>
    <w:p w:rsidR="00717834" w:rsidRPr="00335235" w:rsidRDefault="00717834" w:rsidP="00717834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383336"/>
          <w:sz w:val="24"/>
          <w:szCs w:val="24"/>
        </w:rPr>
      </w:pPr>
      <w:r w:rsidRPr="00335235">
        <w:rPr>
          <w:rFonts w:ascii="Times New Roman" w:hAnsi="Times New Roman" w:cs="Times New Roman"/>
          <w:color w:val="383336"/>
          <w:sz w:val="24"/>
          <w:szCs w:val="24"/>
        </w:rPr>
        <w:t>En</w:t>
      </w:r>
      <w:r w:rsidR="00192665">
        <w:rPr>
          <w:rFonts w:ascii="Times New Roman" w:hAnsi="Times New Roman" w:cs="Times New Roman"/>
          <w:color w:val="383336"/>
          <w:sz w:val="24"/>
          <w:szCs w:val="24"/>
        </w:rPr>
        <w:t xml:space="preserve"> un total de 37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336"/>
          <w:sz w:val="24"/>
          <w:szCs w:val="24"/>
        </w:rPr>
        <w:t xml:space="preserve">perros estudiados no se hallaron cestodos, en cambio se hallaron tres especies de nematodos cuya </w:t>
      </w: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prevalencia para cada </w:t>
      </w:r>
      <w:r w:rsidR="00AB757F">
        <w:rPr>
          <w:rFonts w:ascii="Times New Roman" w:hAnsi="Times New Roman" w:cs="Times New Roman"/>
          <w:color w:val="515151"/>
          <w:sz w:val="24"/>
          <w:szCs w:val="24"/>
          <w:lang w:val="es-ES"/>
        </w:rPr>
        <w:t>uno</w:t>
      </w: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fue de:</w:t>
      </w:r>
      <w:r w:rsidR="0019266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para</w:t>
      </w:r>
      <w:r w:rsidR="00AB757F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la familia</w:t>
      </w: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</w:t>
      </w:r>
      <w:proofErr w:type="spellStart"/>
      <w:r w:rsidR="00AB757F" w:rsidRPr="00AB757F">
        <w:rPr>
          <w:rFonts w:ascii="Times New Roman" w:hAnsi="Times New Roman" w:cs="Times New Roman"/>
          <w:color w:val="383336"/>
          <w:sz w:val="24"/>
          <w:szCs w:val="24"/>
        </w:rPr>
        <w:t>Ancylostomatidae</w:t>
      </w:r>
      <w:proofErr w:type="spellEnd"/>
      <w:r w:rsidR="00192665" w:rsidRPr="00AB757F">
        <w:rPr>
          <w:rFonts w:ascii="Times New Roman" w:hAnsi="Times New Roman" w:cs="Times New Roman"/>
          <w:sz w:val="24"/>
          <w:szCs w:val="24"/>
        </w:rPr>
        <w:t xml:space="preserve"> 83.3%</w:t>
      </w:r>
      <w:r w:rsidRPr="00AB7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7F">
        <w:rPr>
          <w:rFonts w:ascii="Times New Roman" w:hAnsi="Times New Roman" w:cs="Times New Roman"/>
          <w:i/>
          <w:sz w:val="24"/>
          <w:szCs w:val="24"/>
        </w:rPr>
        <w:t>Toxocara</w:t>
      </w:r>
      <w:proofErr w:type="spellEnd"/>
      <w:r w:rsidRPr="00AB75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757F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="00192665" w:rsidRPr="00AB757F">
        <w:rPr>
          <w:rFonts w:ascii="Times New Roman" w:hAnsi="Times New Roman" w:cs="Times New Roman"/>
          <w:sz w:val="24"/>
          <w:szCs w:val="24"/>
        </w:rPr>
        <w:t xml:space="preserve"> 66.6%</w:t>
      </w:r>
      <w:r w:rsidRPr="00AB757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B757F">
        <w:rPr>
          <w:rFonts w:ascii="Times New Roman" w:hAnsi="Times New Roman" w:cs="Times New Roman"/>
          <w:i/>
          <w:sz w:val="24"/>
          <w:szCs w:val="24"/>
        </w:rPr>
        <w:t>Trichuris</w:t>
      </w:r>
      <w:proofErr w:type="spellEnd"/>
      <w:r w:rsidRPr="00AB75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757F">
        <w:rPr>
          <w:rFonts w:ascii="Times New Roman" w:hAnsi="Times New Roman" w:cs="Times New Roman"/>
          <w:i/>
          <w:sz w:val="24"/>
          <w:szCs w:val="24"/>
        </w:rPr>
        <w:t>vulpis</w:t>
      </w:r>
      <w:proofErr w:type="spellEnd"/>
      <w:r w:rsidRPr="00AB75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57F">
        <w:rPr>
          <w:rFonts w:ascii="Times New Roman" w:hAnsi="Times New Roman" w:cs="Times New Roman"/>
          <w:sz w:val="24"/>
          <w:szCs w:val="24"/>
        </w:rPr>
        <w:t xml:space="preserve">33.3%. </w:t>
      </w:r>
      <w:r w:rsidRPr="00335235">
        <w:rPr>
          <w:rFonts w:ascii="Times New Roman" w:hAnsi="Times New Roman" w:cs="Times New Roman"/>
          <w:color w:val="383336"/>
          <w:sz w:val="24"/>
          <w:szCs w:val="24"/>
        </w:rPr>
        <w:t xml:space="preserve">En los </w:t>
      </w:r>
      <w:r>
        <w:rPr>
          <w:rFonts w:ascii="Times New Roman" w:hAnsi="Times New Roman" w:cs="Times New Roman"/>
          <w:color w:val="383336"/>
          <w:sz w:val="24"/>
          <w:szCs w:val="24"/>
        </w:rPr>
        <w:t>vecinos</w:t>
      </w: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515151"/>
          <w:sz w:val="24"/>
          <w:szCs w:val="24"/>
          <w:lang w:val="es-ES"/>
        </w:rPr>
        <w:t>se encontraron huevos de</w:t>
      </w:r>
      <w:r w:rsidRPr="00717834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proofErr w:type="spellStart"/>
      <w:r w:rsidRPr="00CB338E">
        <w:rPr>
          <w:rFonts w:ascii="Times New Roman" w:hAnsi="Times New Roman" w:cs="Times New Roman"/>
          <w:i/>
          <w:color w:val="383336"/>
          <w:sz w:val="24"/>
          <w:szCs w:val="24"/>
        </w:rPr>
        <w:t>Toxocara</w:t>
      </w:r>
      <w:proofErr w:type="spellEnd"/>
      <w:r w:rsidRPr="00CB338E">
        <w:rPr>
          <w:rFonts w:ascii="Times New Roman" w:hAnsi="Times New Roman" w:cs="Times New Roman"/>
          <w:i/>
          <w:color w:val="383336"/>
          <w:sz w:val="24"/>
          <w:szCs w:val="24"/>
        </w:rPr>
        <w:t xml:space="preserve"> </w:t>
      </w:r>
      <w:proofErr w:type="spellStart"/>
      <w:r w:rsidRPr="00CB338E">
        <w:rPr>
          <w:rFonts w:ascii="Times New Roman" w:hAnsi="Times New Roman" w:cs="Times New Roman"/>
          <w:i/>
          <w:color w:val="383336"/>
          <w:sz w:val="24"/>
          <w:szCs w:val="24"/>
        </w:rPr>
        <w:t>canis</w:t>
      </w:r>
      <w:proofErr w:type="spellEnd"/>
      <w:r>
        <w:rPr>
          <w:rFonts w:ascii="Times New Roman" w:hAnsi="Times New Roman" w:cs="Times New Roman"/>
          <w:color w:val="383336"/>
          <w:sz w:val="24"/>
          <w:szCs w:val="24"/>
        </w:rPr>
        <w:t xml:space="preserve"> con una prevalencia de 60% siendo </w:t>
      </w:r>
      <w:r w:rsidRPr="00335235">
        <w:rPr>
          <w:rFonts w:ascii="Times New Roman" w:hAnsi="Times New Roman" w:cs="Times New Roman"/>
          <w:color w:val="515151"/>
          <w:sz w:val="24"/>
          <w:szCs w:val="24"/>
          <w:lang w:val="es-ES"/>
        </w:rPr>
        <w:t>la prevalencia tot</w:t>
      </w:r>
      <w:r>
        <w:rPr>
          <w:rFonts w:ascii="Times New Roman" w:hAnsi="Times New Roman" w:cs="Times New Roman"/>
          <w:color w:val="515151"/>
          <w:sz w:val="24"/>
          <w:szCs w:val="24"/>
          <w:lang w:val="es-ES"/>
        </w:rPr>
        <w:t>al de parasitosis de un 45%</w:t>
      </w:r>
      <w:r>
        <w:rPr>
          <w:rFonts w:ascii="Times New Roman" w:hAnsi="Times New Roman" w:cs="Times New Roman"/>
          <w:color w:val="383336"/>
          <w:sz w:val="24"/>
          <w:szCs w:val="24"/>
        </w:rPr>
        <w:t>. Los resultados obtenidos se informaron a la Sala de Atención Primaria (SAP).</w:t>
      </w:r>
    </w:p>
    <w:p w:rsidR="008E20B0" w:rsidRPr="00F96CCF" w:rsidRDefault="008E20B0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E055E" w:rsidRPr="00F96CCF" w:rsidRDefault="009C4DEE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Conclusión</w:t>
      </w:r>
    </w:p>
    <w:p w:rsidR="00827F3A" w:rsidRPr="00F96CCF" w:rsidRDefault="00F96CCF" w:rsidP="009C4DE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Si bien el número de animales como de individuos estudiados no es elevado, se observó la presencia </w:t>
      </w:r>
      <w:r w:rsidR="008E20B0" w:rsidRPr="00F96CCF">
        <w:rPr>
          <w:rFonts w:ascii="Times New Roman" w:hAnsi="Times New Roman" w:cs="Times New Roman"/>
          <w:sz w:val="24"/>
          <w:szCs w:val="24"/>
          <w:lang w:val="es-ES"/>
        </w:rPr>
        <w:t>de par</w:t>
      </w:r>
      <w:r>
        <w:rPr>
          <w:rFonts w:ascii="Times New Roman" w:hAnsi="Times New Roman" w:cs="Times New Roman"/>
          <w:sz w:val="24"/>
          <w:szCs w:val="24"/>
          <w:lang w:val="es-ES"/>
        </w:rPr>
        <w:t>ásitos de interés veterinario y médico. Las tres especies halladas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 xml:space="preserve">son de importancia zoonótica, y 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pueden ser transmitidos 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 xml:space="preserve">a los seres humanos 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a través del contacto 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 xml:space="preserve">estrecho 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con las mascotas 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 xml:space="preserve">y con 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>el suelo (</w:t>
      </w:r>
      <w:proofErr w:type="spellStart"/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>geohelmintiasis</w:t>
      </w:r>
      <w:proofErr w:type="spellEnd"/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>Debido a la cercana relación del hombre con los animales domésticos y el medio ambiente, y por tratarse estas parasitosis una zoonosis, es necesario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8475B" w:rsidRPr="00F96CCF">
        <w:rPr>
          <w:rFonts w:ascii="Times New Roman" w:hAnsi="Times New Roman" w:cs="Times New Roman"/>
          <w:sz w:val="24"/>
          <w:szCs w:val="24"/>
          <w:lang w:val="es-ES"/>
        </w:rPr>
        <w:t>acentuar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 las actividades 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>interinstitucionales que apunten a la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 vigilancia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>, saneamiento ambiental, educación y control de esta</w:t>
      </w:r>
      <w:r w:rsidR="00192665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proofErr w:type="spellStart"/>
      <w:r w:rsidR="00192665">
        <w:rPr>
          <w:rFonts w:ascii="Times New Roman" w:hAnsi="Times New Roman" w:cs="Times New Roman"/>
          <w:sz w:val="24"/>
          <w:szCs w:val="24"/>
          <w:lang w:val="es-ES"/>
        </w:rPr>
        <w:t>geohelmintiasis</w:t>
      </w:r>
      <w:proofErr w:type="spellEnd"/>
      <w:r w:rsidR="00192665">
        <w:rPr>
          <w:rFonts w:ascii="Times New Roman" w:hAnsi="Times New Roman" w:cs="Times New Roman"/>
          <w:sz w:val="24"/>
          <w:szCs w:val="24"/>
          <w:lang w:val="es-ES"/>
        </w:rPr>
        <w:t xml:space="preserve"> en áreas periurbanas de la P</w:t>
      </w:r>
      <w:r w:rsidR="009C4DEE">
        <w:rPr>
          <w:rFonts w:ascii="Times New Roman" w:hAnsi="Times New Roman" w:cs="Times New Roman"/>
          <w:sz w:val="24"/>
          <w:szCs w:val="24"/>
          <w:lang w:val="es-ES"/>
        </w:rPr>
        <w:t>rovincia de Buenos Aires.</w:t>
      </w:r>
      <w:r w:rsidR="00C70C13" w:rsidRPr="00F96C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sectPr w:rsidR="00827F3A" w:rsidRPr="00F96CCF" w:rsidSect="002F232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90" w:rsidRDefault="00063690" w:rsidP="00F96CCF">
      <w:r>
        <w:separator/>
      </w:r>
    </w:p>
  </w:endnote>
  <w:endnote w:type="continuationSeparator" w:id="0">
    <w:p w:rsidR="00063690" w:rsidRDefault="00063690" w:rsidP="00F9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90" w:rsidRDefault="00063690" w:rsidP="00F96CCF">
      <w:r>
        <w:separator/>
      </w:r>
    </w:p>
  </w:footnote>
  <w:footnote w:type="continuationSeparator" w:id="0">
    <w:p w:rsidR="00063690" w:rsidRDefault="00063690" w:rsidP="00F9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6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BC1"/>
    <w:multiLevelType w:val="hybridMultilevel"/>
    <w:tmpl w:val="C42C87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B4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7F3DEE"/>
    <w:multiLevelType w:val="hybridMultilevel"/>
    <w:tmpl w:val="203AD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94F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784092"/>
    <w:multiLevelType w:val="hybridMultilevel"/>
    <w:tmpl w:val="9A9CBB3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A4C5064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86"/>
    <w:rsid w:val="0000767A"/>
    <w:rsid w:val="000176CE"/>
    <w:rsid w:val="000202EF"/>
    <w:rsid w:val="00036ECC"/>
    <w:rsid w:val="00063690"/>
    <w:rsid w:val="00065B27"/>
    <w:rsid w:val="00072B3F"/>
    <w:rsid w:val="00077A1D"/>
    <w:rsid w:val="0008475B"/>
    <w:rsid w:val="00092A48"/>
    <w:rsid w:val="0009348F"/>
    <w:rsid w:val="000B1707"/>
    <w:rsid w:val="000D058D"/>
    <w:rsid w:val="000E0D77"/>
    <w:rsid w:val="001404CD"/>
    <w:rsid w:val="0014454F"/>
    <w:rsid w:val="00176CDE"/>
    <w:rsid w:val="00186227"/>
    <w:rsid w:val="00192665"/>
    <w:rsid w:val="001944D0"/>
    <w:rsid w:val="001D0AF7"/>
    <w:rsid w:val="001D20C9"/>
    <w:rsid w:val="001D3766"/>
    <w:rsid w:val="00216C09"/>
    <w:rsid w:val="0022333E"/>
    <w:rsid w:val="0024502C"/>
    <w:rsid w:val="0025101D"/>
    <w:rsid w:val="00276138"/>
    <w:rsid w:val="0028140F"/>
    <w:rsid w:val="002B29A7"/>
    <w:rsid w:val="002B2CFE"/>
    <w:rsid w:val="002B36DE"/>
    <w:rsid w:val="002D5BC0"/>
    <w:rsid w:val="002D616B"/>
    <w:rsid w:val="002E2A27"/>
    <w:rsid w:val="002F2321"/>
    <w:rsid w:val="00300D06"/>
    <w:rsid w:val="00307FF5"/>
    <w:rsid w:val="003125FB"/>
    <w:rsid w:val="00313091"/>
    <w:rsid w:val="00317946"/>
    <w:rsid w:val="00327112"/>
    <w:rsid w:val="003301A8"/>
    <w:rsid w:val="00335235"/>
    <w:rsid w:val="00344048"/>
    <w:rsid w:val="00352394"/>
    <w:rsid w:val="003625CA"/>
    <w:rsid w:val="00366960"/>
    <w:rsid w:val="00391D54"/>
    <w:rsid w:val="003B4888"/>
    <w:rsid w:val="003B6C53"/>
    <w:rsid w:val="003E04A8"/>
    <w:rsid w:val="003F410B"/>
    <w:rsid w:val="003F5E77"/>
    <w:rsid w:val="00420A74"/>
    <w:rsid w:val="00423EBB"/>
    <w:rsid w:val="0042523B"/>
    <w:rsid w:val="00426D9C"/>
    <w:rsid w:val="00433116"/>
    <w:rsid w:val="004957AB"/>
    <w:rsid w:val="004B1FE1"/>
    <w:rsid w:val="004C1D3E"/>
    <w:rsid w:val="004E262A"/>
    <w:rsid w:val="004E71D5"/>
    <w:rsid w:val="004F06E0"/>
    <w:rsid w:val="005106B9"/>
    <w:rsid w:val="00515C66"/>
    <w:rsid w:val="00526179"/>
    <w:rsid w:val="005348A9"/>
    <w:rsid w:val="00550CA0"/>
    <w:rsid w:val="005546B1"/>
    <w:rsid w:val="00555AF1"/>
    <w:rsid w:val="0056467A"/>
    <w:rsid w:val="005929F0"/>
    <w:rsid w:val="005C1EF5"/>
    <w:rsid w:val="006342F8"/>
    <w:rsid w:val="0068053D"/>
    <w:rsid w:val="00687229"/>
    <w:rsid w:val="00687511"/>
    <w:rsid w:val="006C0FCC"/>
    <w:rsid w:val="006D3354"/>
    <w:rsid w:val="006D559E"/>
    <w:rsid w:val="006D7C85"/>
    <w:rsid w:val="006E19A2"/>
    <w:rsid w:val="00706BB9"/>
    <w:rsid w:val="00707A1D"/>
    <w:rsid w:val="00717834"/>
    <w:rsid w:val="0072450E"/>
    <w:rsid w:val="007354D2"/>
    <w:rsid w:val="007405BA"/>
    <w:rsid w:val="00751A8E"/>
    <w:rsid w:val="00763342"/>
    <w:rsid w:val="00772838"/>
    <w:rsid w:val="00782025"/>
    <w:rsid w:val="00783A8C"/>
    <w:rsid w:val="00790D94"/>
    <w:rsid w:val="007A24A6"/>
    <w:rsid w:val="007A4332"/>
    <w:rsid w:val="007B2B34"/>
    <w:rsid w:val="007B4115"/>
    <w:rsid w:val="007C2169"/>
    <w:rsid w:val="007C22CB"/>
    <w:rsid w:val="007D1032"/>
    <w:rsid w:val="007F4BC8"/>
    <w:rsid w:val="00807496"/>
    <w:rsid w:val="0081395D"/>
    <w:rsid w:val="00821496"/>
    <w:rsid w:val="00824CD0"/>
    <w:rsid w:val="00827F3A"/>
    <w:rsid w:val="0085048E"/>
    <w:rsid w:val="0086664D"/>
    <w:rsid w:val="00867681"/>
    <w:rsid w:val="00876F7A"/>
    <w:rsid w:val="00881F7C"/>
    <w:rsid w:val="00883A80"/>
    <w:rsid w:val="008A5C94"/>
    <w:rsid w:val="008B1ABA"/>
    <w:rsid w:val="008B656F"/>
    <w:rsid w:val="008C1F6F"/>
    <w:rsid w:val="008D0309"/>
    <w:rsid w:val="008E0CAD"/>
    <w:rsid w:val="008E20B0"/>
    <w:rsid w:val="008E7FA8"/>
    <w:rsid w:val="00912004"/>
    <w:rsid w:val="00944BB7"/>
    <w:rsid w:val="00971956"/>
    <w:rsid w:val="0097636D"/>
    <w:rsid w:val="009A35F4"/>
    <w:rsid w:val="009C0BDC"/>
    <w:rsid w:val="009C4DEE"/>
    <w:rsid w:val="009F3734"/>
    <w:rsid w:val="00A0256F"/>
    <w:rsid w:val="00A115CB"/>
    <w:rsid w:val="00A16D24"/>
    <w:rsid w:val="00A26966"/>
    <w:rsid w:val="00A32010"/>
    <w:rsid w:val="00A3751C"/>
    <w:rsid w:val="00A571EA"/>
    <w:rsid w:val="00A66AA5"/>
    <w:rsid w:val="00AA7082"/>
    <w:rsid w:val="00AB6DB1"/>
    <w:rsid w:val="00AB757F"/>
    <w:rsid w:val="00AC0E85"/>
    <w:rsid w:val="00AC6198"/>
    <w:rsid w:val="00AD06BF"/>
    <w:rsid w:val="00AE73BC"/>
    <w:rsid w:val="00B041F5"/>
    <w:rsid w:val="00B12B54"/>
    <w:rsid w:val="00B21CDA"/>
    <w:rsid w:val="00B44E49"/>
    <w:rsid w:val="00B5031B"/>
    <w:rsid w:val="00B52204"/>
    <w:rsid w:val="00B5704C"/>
    <w:rsid w:val="00B6214C"/>
    <w:rsid w:val="00B65A9F"/>
    <w:rsid w:val="00B71557"/>
    <w:rsid w:val="00B80B6C"/>
    <w:rsid w:val="00B90EEC"/>
    <w:rsid w:val="00B933E2"/>
    <w:rsid w:val="00BD6601"/>
    <w:rsid w:val="00BE4AB5"/>
    <w:rsid w:val="00BE5DF3"/>
    <w:rsid w:val="00BF7ED9"/>
    <w:rsid w:val="00C25575"/>
    <w:rsid w:val="00C40C6A"/>
    <w:rsid w:val="00C51F05"/>
    <w:rsid w:val="00C52135"/>
    <w:rsid w:val="00C64638"/>
    <w:rsid w:val="00C70C13"/>
    <w:rsid w:val="00C76116"/>
    <w:rsid w:val="00C81537"/>
    <w:rsid w:val="00C822B2"/>
    <w:rsid w:val="00C84B72"/>
    <w:rsid w:val="00C93EA2"/>
    <w:rsid w:val="00CA2217"/>
    <w:rsid w:val="00CB338E"/>
    <w:rsid w:val="00CC3011"/>
    <w:rsid w:val="00CD0F9C"/>
    <w:rsid w:val="00CD202B"/>
    <w:rsid w:val="00CE055E"/>
    <w:rsid w:val="00CE7A0D"/>
    <w:rsid w:val="00CF15A3"/>
    <w:rsid w:val="00CF4886"/>
    <w:rsid w:val="00D1113D"/>
    <w:rsid w:val="00D23B84"/>
    <w:rsid w:val="00D61033"/>
    <w:rsid w:val="00D87987"/>
    <w:rsid w:val="00D92B82"/>
    <w:rsid w:val="00DA299A"/>
    <w:rsid w:val="00DA7D9E"/>
    <w:rsid w:val="00DC72D1"/>
    <w:rsid w:val="00DD4F6D"/>
    <w:rsid w:val="00DE6509"/>
    <w:rsid w:val="00DF2BEE"/>
    <w:rsid w:val="00E02831"/>
    <w:rsid w:val="00E11ECE"/>
    <w:rsid w:val="00E21E16"/>
    <w:rsid w:val="00E26BF0"/>
    <w:rsid w:val="00E2789E"/>
    <w:rsid w:val="00E43A1F"/>
    <w:rsid w:val="00E76F63"/>
    <w:rsid w:val="00E96502"/>
    <w:rsid w:val="00E97812"/>
    <w:rsid w:val="00EA385F"/>
    <w:rsid w:val="00EB63AF"/>
    <w:rsid w:val="00EC5CFE"/>
    <w:rsid w:val="00F077CD"/>
    <w:rsid w:val="00F138DD"/>
    <w:rsid w:val="00F26622"/>
    <w:rsid w:val="00F27B0E"/>
    <w:rsid w:val="00F32E9F"/>
    <w:rsid w:val="00F44796"/>
    <w:rsid w:val="00F56D03"/>
    <w:rsid w:val="00F65D30"/>
    <w:rsid w:val="00F96CCF"/>
    <w:rsid w:val="00FA75E2"/>
    <w:rsid w:val="00FB409A"/>
    <w:rsid w:val="00FC37CB"/>
    <w:rsid w:val="00FE2580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2B"/>
  </w:style>
  <w:style w:type="paragraph" w:styleId="Ttulo1">
    <w:name w:val="heading 1"/>
    <w:basedOn w:val="Normal"/>
    <w:next w:val="Normal"/>
    <w:link w:val="Ttulo1Car"/>
    <w:uiPriority w:val="9"/>
    <w:qFormat/>
    <w:rsid w:val="007F4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523B"/>
    <w:pPr>
      <w:keepNext/>
      <w:spacing w:line="480" w:lineRule="auto"/>
      <w:ind w:left="0"/>
      <w:jc w:val="left"/>
      <w:outlineLvl w:val="2"/>
    </w:pPr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4886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8140F"/>
    <w:rPr>
      <w:color w:val="336699"/>
      <w:u w:val="single"/>
    </w:rPr>
  </w:style>
  <w:style w:type="paragraph" w:styleId="NormalWeb">
    <w:name w:val="Normal (Web)"/>
    <w:basedOn w:val="Normal"/>
    <w:uiPriority w:val="99"/>
    <w:unhideWhenUsed/>
    <w:rsid w:val="0028140F"/>
    <w:pPr>
      <w:spacing w:before="100" w:beforeAutospacing="1" w:after="100" w:afterAutospacing="1"/>
      <w:ind w:left="0"/>
      <w:jc w:val="left"/>
    </w:pPr>
    <w:rPr>
      <w:rFonts w:ascii="Arial" w:eastAsiaTheme="minorEastAsia" w:hAnsi="Arial" w:cs="Arial"/>
      <w:color w:val="000000"/>
      <w:sz w:val="18"/>
      <w:szCs w:val="18"/>
      <w:lang w:eastAsia="es-AR"/>
    </w:rPr>
  </w:style>
  <w:style w:type="character" w:styleId="nfasis">
    <w:name w:val="Emphasis"/>
    <w:basedOn w:val="Fuentedeprrafopredeter"/>
    <w:uiPriority w:val="20"/>
    <w:qFormat/>
    <w:rsid w:val="00092A48"/>
    <w:rPr>
      <w:i/>
      <w:iCs/>
    </w:rPr>
  </w:style>
  <w:style w:type="paragraph" w:styleId="Prrafodelista">
    <w:name w:val="List Paragraph"/>
    <w:basedOn w:val="Normal"/>
    <w:uiPriority w:val="34"/>
    <w:qFormat/>
    <w:rsid w:val="007D103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24502C"/>
    <w:pPr>
      <w:ind w:left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4502C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502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502C"/>
  </w:style>
  <w:style w:type="character" w:customStyle="1" w:styleId="longtext">
    <w:name w:val="long_text"/>
    <w:basedOn w:val="Fuentedeprrafopredeter"/>
    <w:rsid w:val="0024502C"/>
  </w:style>
  <w:style w:type="character" w:customStyle="1" w:styleId="bluetext1">
    <w:name w:val="bluetext1"/>
    <w:basedOn w:val="Fuentedeprrafopredeter"/>
    <w:rsid w:val="00B041F5"/>
    <w:rPr>
      <w:rFonts w:ascii="Arial" w:hAnsi="Arial" w:cs="Arial" w:hint="default"/>
      <w:color w:val="336699"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42523B"/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4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15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153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15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153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3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3BC"/>
    <w:rPr>
      <w:sz w:val="20"/>
      <w:szCs w:val="20"/>
    </w:rPr>
  </w:style>
  <w:style w:type="character" w:customStyle="1" w:styleId="hps">
    <w:name w:val="hps"/>
    <w:basedOn w:val="Fuentedeprrafopredeter"/>
    <w:rsid w:val="00D23B84"/>
  </w:style>
  <w:style w:type="character" w:customStyle="1" w:styleId="atn">
    <w:name w:val="atn"/>
    <w:basedOn w:val="Fuentedeprrafopredeter"/>
    <w:rsid w:val="00D23B84"/>
  </w:style>
  <w:style w:type="paragraph" w:styleId="Encabezado">
    <w:name w:val="header"/>
    <w:basedOn w:val="Normal"/>
    <w:link w:val="EncabezadoCar"/>
    <w:uiPriority w:val="99"/>
    <w:semiHidden/>
    <w:unhideWhenUsed/>
    <w:rsid w:val="00F96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6CCF"/>
  </w:style>
  <w:style w:type="paragraph" w:styleId="Piedepgina">
    <w:name w:val="footer"/>
    <w:basedOn w:val="Normal"/>
    <w:link w:val="PiedepginaCar"/>
    <w:uiPriority w:val="99"/>
    <w:semiHidden/>
    <w:unhideWhenUsed/>
    <w:rsid w:val="00F96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2B"/>
  </w:style>
  <w:style w:type="paragraph" w:styleId="Ttulo1">
    <w:name w:val="heading 1"/>
    <w:basedOn w:val="Normal"/>
    <w:next w:val="Normal"/>
    <w:link w:val="Ttulo1Car"/>
    <w:uiPriority w:val="9"/>
    <w:qFormat/>
    <w:rsid w:val="007F4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523B"/>
    <w:pPr>
      <w:keepNext/>
      <w:spacing w:line="480" w:lineRule="auto"/>
      <w:ind w:left="0"/>
      <w:jc w:val="left"/>
      <w:outlineLvl w:val="2"/>
    </w:pPr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4886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8140F"/>
    <w:rPr>
      <w:color w:val="336699"/>
      <w:u w:val="single"/>
    </w:rPr>
  </w:style>
  <w:style w:type="paragraph" w:styleId="NormalWeb">
    <w:name w:val="Normal (Web)"/>
    <w:basedOn w:val="Normal"/>
    <w:uiPriority w:val="99"/>
    <w:unhideWhenUsed/>
    <w:rsid w:val="0028140F"/>
    <w:pPr>
      <w:spacing w:before="100" w:beforeAutospacing="1" w:after="100" w:afterAutospacing="1"/>
      <w:ind w:left="0"/>
      <w:jc w:val="left"/>
    </w:pPr>
    <w:rPr>
      <w:rFonts w:ascii="Arial" w:eastAsiaTheme="minorEastAsia" w:hAnsi="Arial" w:cs="Arial"/>
      <w:color w:val="000000"/>
      <w:sz w:val="18"/>
      <w:szCs w:val="18"/>
      <w:lang w:eastAsia="es-AR"/>
    </w:rPr>
  </w:style>
  <w:style w:type="character" w:styleId="nfasis">
    <w:name w:val="Emphasis"/>
    <w:basedOn w:val="Fuentedeprrafopredeter"/>
    <w:uiPriority w:val="20"/>
    <w:qFormat/>
    <w:rsid w:val="00092A48"/>
    <w:rPr>
      <w:i/>
      <w:iCs/>
    </w:rPr>
  </w:style>
  <w:style w:type="paragraph" w:styleId="Prrafodelista">
    <w:name w:val="List Paragraph"/>
    <w:basedOn w:val="Normal"/>
    <w:uiPriority w:val="34"/>
    <w:qFormat/>
    <w:rsid w:val="007D103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24502C"/>
    <w:pPr>
      <w:ind w:left="0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4502C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502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502C"/>
  </w:style>
  <w:style w:type="character" w:customStyle="1" w:styleId="longtext">
    <w:name w:val="long_text"/>
    <w:basedOn w:val="Fuentedeprrafopredeter"/>
    <w:rsid w:val="0024502C"/>
  </w:style>
  <w:style w:type="character" w:customStyle="1" w:styleId="bluetext1">
    <w:name w:val="bluetext1"/>
    <w:basedOn w:val="Fuentedeprrafopredeter"/>
    <w:rsid w:val="00B041F5"/>
    <w:rPr>
      <w:rFonts w:ascii="Arial" w:hAnsi="Arial" w:cs="Arial" w:hint="default"/>
      <w:color w:val="336699"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42523B"/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4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15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153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15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153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3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3BC"/>
    <w:rPr>
      <w:sz w:val="20"/>
      <w:szCs w:val="20"/>
    </w:rPr>
  </w:style>
  <w:style w:type="character" w:customStyle="1" w:styleId="hps">
    <w:name w:val="hps"/>
    <w:basedOn w:val="Fuentedeprrafopredeter"/>
    <w:rsid w:val="00D23B84"/>
  </w:style>
  <w:style w:type="character" w:customStyle="1" w:styleId="atn">
    <w:name w:val="atn"/>
    <w:basedOn w:val="Fuentedeprrafopredeter"/>
    <w:rsid w:val="00D23B84"/>
  </w:style>
  <w:style w:type="paragraph" w:styleId="Encabezado">
    <w:name w:val="header"/>
    <w:basedOn w:val="Normal"/>
    <w:link w:val="EncabezadoCar"/>
    <w:uiPriority w:val="99"/>
    <w:semiHidden/>
    <w:unhideWhenUsed/>
    <w:rsid w:val="00F96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6CCF"/>
  </w:style>
  <w:style w:type="paragraph" w:styleId="Piedepgina">
    <w:name w:val="footer"/>
    <w:basedOn w:val="Normal"/>
    <w:link w:val="PiedepginaCar"/>
    <w:uiPriority w:val="99"/>
    <w:semiHidden/>
    <w:unhideWhenUsed/>
    <w:rsid w:val="00F96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528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578">
                                                          <w:marLeft w:val="0"/>
                                                          <w:marRight w:val="0"/>
                                                          <w:marTop w:val="415"/>
                                                          <w:marBottom w:val="4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2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76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7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905098">
                                                                          <w:marLeft w:val="-277"/>
                                                                          <w:marRight w:val="-277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single" w:sz="6" w:space="10" w:color="E3E3E3"/>
                                                                            <w:left w:val="single" w:sz="6" w:space="14" w:color="E3E3E3"/>
                                                                            <w:bottom w:val="single" w:sz="6" w:space="10" w:color="E3E3E3"/>
                                                                            <w:right w:val="single" w:sz="6" w:space="14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204224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81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8109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5975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5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40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41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0738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06455">
                                                          <w:marLeft w:val="0"/>
                                                          <w:marRight w:val="0"/>
                                                          <w:marTop w:val="415"/>
                                                          <w:marBottom w:val="4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4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4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04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915654">
                                                                          <w:marLeft w:val="-277"/>
                                                                          <w:marRight w:val="-277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single" w:sz="6" w:space="10" w:color="E3E3E3"/>
                                                                            <w:left w:val="single" w:sz="6" w:space="14" w:color="E3E3E3"/>
                                                                            <w:bottom w:val="single" w:sz="6" w:space="10" w:color="E3E3E3"/>
                                                                            <w:right w:val="single" w:sz="6" w:space="14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28654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8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6781-C8D7-4670-B60C-956E5BA6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exequiel</dc:creator>
  <cp:lastModifiedBy>lupa</cp:lastModifiedBy>
  <cp:revision>4</cp:revision>
  <dcterms:created xsi:type="dcterms:W3CDTF">2014-03-27T20:31:00Z</dcterms:created>
  <dcterms:modified xsi:type="dcterms:W3CDTF">2014-03-27T20:31:00Z</dcterms:modified>
</cp:coreProperties>
</file>